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7" w:rsidRPr="00D1701F" w:rsidRDefault="009D1747" w:rsidP="009D1747">
      <w:pPr>
        <w:pStyle w:val="Heading1"/>
        <w:rPr>
          <w:rFonts w:asciiTheme="minorHAnsi" w:hAnsiTheme="minorHAnsi" w:cstheme="minorHAnsi"/>
        </w:rPr>
      </w:pPr>
      <w:r w:rsidRPr="00D1701F">
        <w:rPr>
          <w:rFonts w:asciiTheme="minorHAnsi" w:hAnsiTheme="minorHAnsi" w:cstheme="minorHAnsi"/>
        </w:rPr>
        <w:t xml:space="preserve">Assignment Marking Criteria for Unit </w:t>
      </w:r>
      <w:r w:rsidR="00D1701F">
        <w:rPr>
          <w:rFonts w:asciiTheme="minorHAnsi" w:hAnsiTheme="minorHAnsi" w:cstheme="minorHAnsi"/>
        </w:rPr>
        <w:t>11</w:t>
      </w:r>
    </w:p>
    <w:p w:rsidR="00702DAB" w:rsidRDefault="00702DAB"/>
    <w:p w:rsidR="009D1747" w:rsidRPr="00D1701F" w:rsidRDefault="00D1701F" w:rsidP="00AF1561">
      <w:pPr>
        <w:pStyle w:val="Heading2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 Required C</w:t>
      </w:r>
      <w:r w:rsidR="009D1747" w:rsidRPr="00D1701F">
        <w:rPr>
          <w:rFonts w:asciiTheme="minorHAnsi" w:hAnsiTheme="minorHAnsi" w:cstheme="minorHAnsi"/>
          <w:b/>
          <w:color w:val="auto"/>
        </w:rPr>
        <w:t>ompetence</w:t>
      </w:r>
      <w:bookmarkStart w:id="0" w:name="_GoBack"/>
      <w:bookmarkEnd w:id="0"/>
    </w:p>
    <w:p w:rsidR="009D1747" w:rsidRDefault="009D1747"/>
    <w:p w:rsidR="009D1747" w:rsidRDefault="009D1747" w:rsidP="00CA16CB">
      <w:pPr>
        <w:pStyle w:val="NoSpacing"/>
      </w:pPr>
      <w:r w:rsidRPr="007B40B7">
        <w:t xml:space="preserve">By the end of this unit </w:t>
      </w:r>
      <w:r>
        <w:t>the teacher</w:t>
      </w:r>
      <w:r w:rsidRPr="007B40B7">
        <w:t xml:space="preserve"> should be able to:</w:t>
      </w:r>
    </w:p>
    <w:p w:rsidR="00A96236" w:rsidRDefault="00A96236" w:rsidP="00A96236"/>
    <w:p w:rsidR="002C5CF2" w:rsidRPr="002C5CF2" w:rsidRDefault="002C5CF2" w:rsidP="002C5CF2">
      <w:pPr>
        <w:pStyle w:val="Heading4"/>
        <w:numPr>
          <w:ilvl w:val="0"/>
          <w:numId w:val="15"/>
        </w:numPr>
        <w:rPr>
          <w:rFonts w:asciiTheme="minorHAnsi" w:eastAsiaTheme="minorHAnsi" w:hAnsiTheme="minorHAnsi" w:cs="Arial"/>
          <w:i w:val="0"/>
          <w:iCs w:val="0"/>
          <w:color w:val="000000"/>
          <w:lang/>
        </w:rPr>
      </w:pPr>
      <w:r w:rsidRPr="002C5CF2">
        <w:rPr>
          <w:rFonts w:asciiTheme="minorHAnsi" w:eastAsiaTheme="minorHAnsi" w:hAnsiTheme="minorHAnsi" w:cs="Arial"/>
          <w:i w:val="0"/>
          <w:iCs w:val="0"/>
          <w:color w:val="000000"/>
          <w:lang/>
        </w:rPr>
        <w:t>Manage student project-based learning activities in a technology-enhanced environment to support creativity and collaboration”</w:t>
      </w:r>
    </w:p>
    <w:p w:rsidR="00CA16CB" w:rsidRPr="00D1701F" w:rsidRDefault="00D1701F" w:rsidP="00CA16CB">
      <w:pPr>
        <w:pStyle w:val="Heading4"/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br/>
      </w:r>
      <w:r w:rsidR="00CA16CB" w:rsidRPr="00D1701F">
        <w:rPr>
          <w:rFonts w:asciiTheme="minorHAnsi" w:hAnsiTheme="minorHAnsi" w:cstheme="minorHAnsi"/>
          <w:b/>
          <w:i w:val="0"/>
          <w:iCs w:val="0"/>
          <w:color w:val="auto"/>
          <w:sz w:val="26"/>
          <w:szCs w:val="26"/>
        </w:rPr>
        <w:t>Assignment</w:t>
      </w:r>
    </w:p>
    <w:p w:rsidR="002C5CF2" w:rsidRPr="002C5CF2" w:rsidRDefault="002C5CF2" w:rsidP="002C5CF2">
      <w:pPr>
        <w:pStyle w:val="Heading4"/>
        <w:numPr>
          <w:ilvl w:val="0"/>
          <w:numId w:val="13"/>
        </w:numPr>
        <w:rPr>
          <w:rFonts w:asciiTheme="minorHAnsi" w:eastAsiaTheme="minorHAnsi" w:hAnsiTheme="minorHAnsi" w:cs="Arial"/>
          <w:i w:val="0"/>
          <w:iCs w:val="0"/>
          <w:color w:val="000000"/>
          <w:lang/>
        </w:rPr>
      </w:pPr>
      <w:r w:rsidRPr="002C5CF2">
        <w:rPr>
          <w:rFonts w:asciiTheme="minorHAnsi" w:eastAsiaTheme="minorHAnsi" w:hAnsiTheme="minorHAnsi" w:cs="Arial"/>
          <w:i w:val="0"/>
          <w:iCs w:val="0"/>
          <w:color w:val="000000"/>
          <w:lang/>
        </w:rPr>
        <w:t xml:space="preserve">Produce a Project Based Learning (PBL) lesson plan using the template lesson planner provided to you. The plan must show how ICT will be used to prepare and present PBL through a series of lessons in a classroom environment. </w:t>
      </w:r>
    </w:p>
    <w:p w:rsidR="007A4F89" w:rsidRDefault="00A96236" w:rsidP="007A4F89">
      <w:pPr>
        <w:pStyle w:val="NoSpacing"/>
        <w:rPr>
          <w:lang w:val="en-ZA"/>
        </w:rPr>
      </w:pPr>
      <w:r>
        <w:rPr>
          <w:lang w:val="en-ZA"/>
        </w:rPr>
        <w:t xml:space="preserve"> </w:t>
      </w:r>
    </w:p>
    <w:p w:rsidR="009D1747" w:rsidRPr="00D1701F" w:rsidRDefault="009D1747" w:rsidP="009D1747">
      <w:pPr>
        <w:pStyle w:val="Heading2"/>
        <w:rPr>
          <w:rFonts w:asciiTheme="minorHAnsi" w:hAnsiTheme="minorHAnsi" w:cstheme="minorHAnsi"/>
          <w:b/>
          <w:color w:val="auto"/>
        </w:rPr>
      </w:pPr>
      <w:r w:rsidRPr="00D1701F">
        <w:rPr>
          <w:rFonts w:asciiTheme="minorHAnsi" w:hAnsiTheme="minorHAnsi" w:cstheme="minorHAnsi"/>
          <w:b/>
          <w:color w:val="auto"/>
        </w:rPr>
        <w:t>Marking Criteria</w:t>
      </w:r>
    </w:p>
    <w:tbl>
      <w:tblPr>
        <w:tblStyle w:val="TableGrid"/>
        <w:tblpPr w:leftFromText="180" w:rightFromText="180" w:vertAnchor="text" w:horzAnchor="margin" w:tblpY="115"/>
        <w:tblW w:w="0" w:type="auto"/>
        <w:tblLook w:val="04A0"/>
      </w:tblPr>
      <w:tblGrid>
        <w:gridCol w:w="4390"/>
        <w:gridCol w:w="1542"/>
        <w:gridCol w:w="1542"/>
        <w:gridCol w:w="1542"/>
      </w:tblGrid>
      <w:tr w:rsidR="002C5CF2" w:rsidTr="002C5CF2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2C5CF2" w:rsidRPr="00FE725A" w:rsidRDefault="002C5CF2" w:rsidP="002C5CF2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lesson plan that the participant </w:t>
            </w:r>
            <w:r w:rsidRPr="00FE725A">
              <w:rPr>
                <w:b/>
                <w:lang w:val="en-ZA"/>
              </w:rPr>
              <w:t>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C5CF2" w:rsidRDefault="002C5CF2" w:rsidP="002C5CF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C5CF2" w:rsidRDefault="002C5CF2" w:rsidP="002C5CF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C5CF2" w:rsidRDefault="002C5CF2" w:rsidP="002C5CF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2C5CF2" w:rsidTr="002C5CF2">
        <w:tc>
          <w:tcPr>
            <w:tcW w:w="4390" w:type="dxa"/>
          </w:tcPr>
          <w:p w:rsidR="002C5CF2" w:rsidRDefault="002C5CF2" w:rsidP="002C5CF2">
            <w:pPr>
              <w:tabs>
                <w:tab w:val="left" w:pos="1356"/>
              </w:tabs>
              <w:jc w:val="left"/>
              <w:rPr>
                <w:lang w:val="en-ZA"/>
              </w:rPr>
            </w:pPr>
            <w:r>
              <w:rPr>
                <w:lang w:val="en-ZA"/>
              </w:rPr>
              <w:t>Fully understands PBL</w:t>
            </w:r>
          </w:p>
        </w:tc>
        <w:tc>
          <w:tcPr>
            <w:tcW w:w="1542" w:type="dxa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</w:tr>
      <w:tr w:rsidR="002C5CF2" w:rsidTr="002C5CF2">
        <w:tc>
          <w:tcPr>
            <w:tcW w:w="4390" w:type="dxa"/>
          </w:tcPr>
          <w:p w:rsidR="002C5CF2" w:rsidRDefault="002C5CF2" w:rsidP="002C5CF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Has designed a set of learning activities that use the PBL strategy to support the curriculum objectives</w:t>
            </w:r>
          </w:p>
        </w:tc>
        <w:tc>
          <w:tcPr>
            <w:tcW w:w="1542" w:type="dxa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</w:tr>
      <w:tr w:rsidR="002C5CF2" w:rsidTr="002C5CF2">
        <w:tc>
          <w:tcPr>
            <w:tcW w:w="4390" w:type="dxa"/>
          </w:tcPr>
          <w:p w:rsidR="002C5CF2" w:rsidRDefault="002C5CF2" w:rsidP="002C5CF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Has envisaged how ICT can support PBL at different stages of the PBL lesson plan</w:t>
            </w:r>
          </w:p>
        </w:tc>
        <w:tc>
          <w:tcPr>
            <w:tcW w:w="1542" w:type="dxa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</w:tr>
      <w:tr w:rsidR="002C5CF2" w:rsidTr="002C5CF2"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:rsidR="002C5CF2" w:rsidRPr="00FE725A" w:rsidRDefault="002C5CF2" w:rsidP="002C5CF2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Total out of </w:t>
            </w:r>
            <w:r>
              <w:rPr>
                <w:b/>
                <w:lang w:val="en-ZA"/>
              </w:rPr>
              <w:t>6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2C5CF2" w:rsidRDefault="002C5CF2" w:rsidP="002C5CF2">
            <w:pPr>
              <w:jc w:val="center"/>
              <w:rPr>
                <w:lang w:val="en-ZA"/>
              </w:rPr>
            </w:pPr>
          </w:p>
        </w:tc>
      </w:tr>
      <w:tr w:rsidR="002C5CF2" w:rsidTr="002C5CF2">
        <w:tc>
          <w:tcPr>
            <w:tcW w:w="4390" w:type="dxa"/>
            <w:vMerge/>
            <w:shd w:val="clear" w:color="auto" w:fill="BFBFBF" w:themeFill="background1" w:themeFillShade="BF"/>
          </w:tcPr>
          <w:p w:rsidR="002C5CF2" w:rsidRDefault="002C5CF2" w:rsidP="002C5CF2">
            <w:pPr>
              <w:jc w:val="right"/>
              <w:rPr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:rsidR="002C5CF2" w:rsidRDefault="002C5CF2" w:rsidP="002C5CF2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__/6</w:t>
            </w:r>
          </w:p>
        </w:tc>
      </w:tr>
    </w:tbl>
    <w:p w:rsidR="009D1747" w:rsidRPr="009D1747" w:rsidRDefault="009D1747" w:rsidP="009D1747">
      <w:pPr>
        <w:pStyle w:val="NoSpacing"/>
        <w:rPr>
          <w:lang w:val="en-ZA"/>
        </w:rPr>
      </w:pPr>
    </w:p>
    <w:p w:rsidR="009D1747" w:rsidRDefault="009D1747" w:rsidP="009D1747">
      <w:pPr>
        <w:rPr>
          <w:lang w:val="en-ZA"/>
        </w:rPr>
      </w:pPr>
    </w:p>
    <w:p w:rsidR="006367F6" w:rsidRDefault="006367F6" w:rsidP="009D1747">
      <w:pPr>
        <w:rPr>
          <w:lang w:val="en-ZA"/>
        </w:rPr>
      </w:pPr>
    </w:p>
    <w:sectPr w:rsidR="006367F6" w:rsidSect="00160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E45D4"/>
    <w:multiLevelType w:val="multilevel"/>
    <w:tmpl w:val="4B6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41F2"/>
    <w:multiLevelType w:val="hybridMultilevel"/>
    <w:tmpl w:val="8648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D79DC"/>
    <w:multiLevelType w:val="hybridMultilevel"/>
    <w:tmpl w:val="709C883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C568B"/>
    <w:multiLevelType w:val="hybridMultilevel"/>
    <w:tmpl w:val="C562BA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55B1A09"/>
    <w:multiLevelType w:val="hybridMultilevel"/>
    <w:tmpl w:val="E8E6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0424"/>
    <w:multiLevelType w:val="multilevel"/>
    <w:tmpl w:val="0EA0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4154CD"/>
    <w:multiLevelType w:val="hybridMultilevel"/>
    <w:tmpl w:val="F54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45A1E"/>
    <w:multiLevelType w:val="hybridMultilevel"/>
    <w:tmpl w:val="C5D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A5A61"/>
    <w:multiLevelType w:val="multilevel"/>
    <w:tmpl w:val="F3DC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F3108"/>
    <w:multiLevelType w:val="hybridMultilevel"/>
    <w:tmpl w:val="D9F4FA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14"/>
  </w:num>
  <w:num w:numId="11">
    <w:abstractNumId w:val="10"/>
  </w:num>
  <w:num w:numId="12">
    <w:abstractNumId w:val="9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747"/>
    <w:rsid w:val="00160153"/>
    <w:rsid w:val="002C5CF2"/>
    <w:rsid w:val="003221F2"/>
    <w:rsid w:val="003D11AC"/>
    <w:rsid w:val="0049025D"/>
    <w:rsid w:val="005E516C"/>
    <w:rsid w:val="006367F6"/>
    <w:rsid w:val="00651836"/>
    <w:rsid w:val="00702DAB"/>
    <w:rsid w:val="007833DA"/>
    <w:rsid w:val="00796557"/>
    <w:rsid w:val="007A4F89"/>
    <w:rsid w:val="00866330"/>
    <w:rsid w:val="00891A33"/>
    <w:rsid w:val="008E6209"/>
    <w:rsid w:val="009160E2"/>
    <w:rsid w:val="00987F15"/>
    <w:rsid w:val="009900FF"/>
    <w:rsid w:val="009D1747"/>
    <w:rsid w:val="00A96236"/>
    <w:rsid w:val="00AC2F3C"/>
    <w:rsid w:val="00AF1561"/>
    <w:rsid w:val="00B63BE5"/>
    <w:rsid w:val="00CA16CB"/>
    <w:rsid w:val="00D1701F"/>
    <w:rsid w:val="00E16E07"/>
    <w:rsid w:val="00E25311"/>
    <w:rsid w:val="00EC7B8A"/>
    <w:rsid w:val="00F132B0"/>
    <w:rsid w:val="00F757A9"/>
    <w:rsid w:val="00F9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N</dc:creator>
  <cp:lastModifiedBy>Andrew</cp:lastModifiedBy>
  <cp:revision>2</cp:revision>
  <dcterms:created xsi:type="dcterms:W3CDTF">2017-08-27T11:41:00Z</dcterms:created>
  <dcterms:modified xsi:type="dcterms:W3CDTF">2017-08-27T11:41:00Z</dcterms:modified>
</cp:coreProperties>
</file>